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0AF" w:rsidRDefault="0026099F" w:rsidP="0026099F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6099F">
        <w:rPr>
          <w:rFonts w:ascii="Times New Roman" w:eastAsia="Calibri" w:hAnsi="Times New Roman" w:cs="Times New Roman"/>
          <w:b/>
          <w:sz w:val="28"/>
          <w:szCs w:val="28"/>
        </w:rPr>
        <w:t xml:space="preserve">Всероссийская олимпиада школьников </w:t>
      </w:r>
      <w:r w:rsidR="007740AF" w:rsidRPr="007740AF">
        <w:rPr>
          <w:rFonts w:ascii="Times New Roman" w:eastAsia="Calibri" w:hAnsi="Times New Roman" w:cs="Times New Roman"/>
          <w:b/>
          <w:sz w:val="28"/>
          <w:szCs w:val="28"/>
        </w:rPr>
        <w:t xml:space="preserve">по испанскому языку </w:t>
      </w:r>
    </w:p>
    <w:p w:rsidR="0026099F" w:rsidRPr="0026099F" w:rsidRDefault="0026099F" w:rsidP="007740AF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6099F">
        <w:rPr>
          <w:rFonts w:ascii="Times New Roman" w:eastAsia="Calibri" w:hAnsi="Times New Roman" w:cs="Times New Roman"/>
          <w:b/>
          <w:sz w:val="28"/>
          <w:szCs w:val="28"/>
        </w:rPr>
        <w:t>2020-2021 учебный год</w:t>
      </w:r>
      <w:r w:rsidR="007740A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26099F">
        <w:rPr>
          <w:rFonts w:ascii="Times New Roman" w:eastAsia="Calibri" w:hAnsi="Times New Roman" w:cs="Times New Roman"/>
          <w:b/>
          <w:sz w:val="28"/>
          <w:szCs w:val="28"/>
        </w:rPr>
        <w:t>Школьный этап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10-11 класс</w:t>
      </w:r>
    </w:p>
    <w:p w:rsidR="0026099F" w:rsidRDefault="0026099F" w:rsidP="00AD66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66D2" w:rsidRPr="00CA33C5" w:rsidRDefault="00AD66D2" w:rsidP="00AD66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3C5">
        <w:rPr>
          <w:rFonts w:ascii="Times New Roman" w:hAnsi="Times New Roman" w:cs="Times New Roman"/>
          <w:b/>
          <w:sz w:val="28"/>
          <w:szCs w:val="28"/>
        </w:rPr>
        <w:t>4. Чтение</w:t>
      </w:r>
    </w:p>
    <w:p w:rsidR="00AD66D2" w:rsidRPr="00CA33C5" w:rsidRDefault="00AD66D2" w:rsidP="00AD66D2">
      <w:pPr>
        <w:rPr>
          <w:rFonts w:ascii="Times New Roman" w:hAnsi="Times New Roman" w:cs="Times New Roman"/>
          <w:sz w:val="28"/>
          <w:szCs w:val="28"/>
        </w:rPr>
      </w:pPr>
      <w:r w:rsidRPr="00CA33C5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CA33C5">
        <w:rPr>
          <w:rFonts w:ascii="Times New Roman" w:hAnsi="Times New Roman" w:cs="Times New Roman"/>
          <w:sz w:val="28"/>
          <w:szCs w:val="28"/>
        </w:rPr>
        <w:t xml:space="preserve"> Прочитай текст и выбери правильный ответ на поставленный вопрос. Внеси выбранные варианты (a, b, c) в талон ответов под соответствующей цифрой.</w:t>
      </w:r>
    </w:p>
    <w:p w:rsidR="008D503D" w:rsidRDefault="008D503D" w:rsidP="008D503D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  <w:lang w:val="it-IT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it-IT"/>
        </w:rPr>
        <w:t>TESTO 1</w:t>
      </w:r>
    </w:p>
    <w:p w:rsidR="00713FFC" w:rsidRPr="00713FFC" w:rsidRDefault="00713FFC" w:rsidP="00713FFC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  <w:lang w:val="it-IT"/>
        </w:rPr>
      </w:pPr>
      <w:r w:rsidRPr="00713FFC">
        <w:rPr>
          <w:rFonts w:ascii="Times New Roman" w:hAnsi="Times New Roman" w:cs="Times New Roman"/>
          <w:b/>
          <w:iCs/>
          <w:sz w:val="28"/>
          <w:szCs w:val="28"/>
          <w:lang w:val="it-IT"/>
        </w:rPr>
        <w:t>Il sogno degli italiani</w:t>
      </w:r>
    </w:p>
    <w:p w:rsidR="00713FFC" w:rsidRPr="00713FFC" w:rsidRDefault="00713FFC" w:rsidP="0007331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it-IT"/>
        </w:rPr>
      </w:pP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 xml:space="preserve">Qual </w:t>
      </w:r>
      <w:r>
        <w:rPr>
          <w:rFonts w:ascii="Times New Roman" w:hAnsi="Times New Roman" w:cs="Times New Roman"/>
          <w:iCs/>
          <w:sz w:val="28"/>
          <w:szCs w:val="28"/>
          <w:lang w:val="it-IT"/>
        </w:rPr>
        <w:t>è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 xml:space="preserve"> il sogno degli italiani? La domanda </w:t>
      </w:r>
      <w:r>
        <w:rPr>
          <w:rFonts w:ascii="Times New Roman" w:hAnsi="Times New Roman" w:cs="Times New Roman"/>
          <w:iCs/>
          <w:sz w:val="28"/>
          <w:szCs w:val="28"/>
          <w:lang w:val="it-IT"/>
        </w:rPr>
        <w:t>è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 xml:space="preserve"> stata fatta a un migliaio di persone a cui è</w:t>
      </w:r>
      <w:r>
        <w:rPr>
          <w:rFonts w:ascii="Times New Roman" w:hAnsi="Times New Roman" w:cs="Times New Roman"/>
          <w:iCs/>
          <w:sz w:val="28"/>
          <w:szCs w:val="28"/>
          <w:lang w:val="it-IT"/>
        </w:rPr>
        <w:t xml:space="preserve"> 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>stato chiesto che cosa farebbe con i soldi della vincita del superenalotto.</w:t>
      </w:r>
    </w:p>
    <w:p w:rsidR="00713FFC" w:rsidRPr="00713FFC" w:rsidRDefault="00713FFC" w:rsidP="0007331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it-IT"/>
        </w:rPr>
      </w:pP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>La grande maggioranza ha risposto che con quel denaro vorrebbe comprare una casa,</w:t>
      </w:r>
      <w:r>
        <w:rPr>
          <w:rFonts w:ascii="Times New Roman" w:hAnsi="Times New Roman" w:cs="Times New Roman"/>
          <w:iCs/>
          <w:sz w:val="28"/>
          <w:szCs w:val="28"/>
          <w:lang w:val="it-IT"/>
        </w:rPr>
        <w:t xml:space="preserve"> 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>magari pi</w:t>
      </w:r>
      <w:r>
        <w:rPr>
          <w:rFonts w:ascii="Times New Roman" w:hAnsi="Times New Roman" w:cs="Times New Roman"/>
          <w:iCs/>
          <w:sz w:val="28"/>
          <w:szCs w:val="28"/>
          <w:lang w:val="it-IT"/>
        </w:rPr>
        <w:t>u’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 xml:space="preserve"> grande di quella in cui vive attualmente.</w:t>
      </w:r>
    </w:p>
    <w:p w:rsidR="00713FFC" w:rsidRPr="00713FFC" w:rsidRDefault="00713FFC" w:rsidP="0007331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it-IT"/>
        </w:rPr>
      </w:pP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>Gli italiani che vivono in una casa di propriet</w:t>
      </w:r>
      <w:r w:rsidRPr="00713FFC">
        <w:rPr>
          <w:rFonts w:ascii="Times New Roman" w:hAnsi="Times New Roman" w:cs="Times New Roman"/>
          <w:iCs/>
          <w:sz w:val="28"/>
          <w:szCs w:val="28"/>
        </w:rPr>
        <w:t>а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 xml:space="preserve"> sono oggi poco meno del 70%. Il 20%</w:t>
      </w:r>
      <w:r>
        <w:rPr>
          <w:rFonts w:ascii="Times New Roman" w:hAnsi="Times New Roman" w:cs="Times New Roman"/>
          <w:iCs/>
          <w:sz w:val="28"/>
          <w:szCs w:val="28"/>
          <w:lang w:val="it-IT"/>
        </w:rPr>
        <w:t xml:space="preserve"> 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>degli italiani vive, invece, in una casa in affitto.</w:t>
      </w:r>
    </w:p>
    <w:p w:rsidR="00713FFC" w:rsidRPr="00713FFC" w:rsidRDefault="00713FFC" w:rsidP="0007331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it-IT"/>
        </w:rPr>
      </w:pP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>Per comprare la prima casa le banche offrono dei prestiti a un interesse ridotto, che si</w:t>
      </w:r>
      <w:r>
        <w:rPr>
          <w:rFonts w:ascii="Times New Roman" w:hAnsi="Times New Roman" w:cs="Times New Roman"/>
          <w:iCs/>
          <w:sz w:val="28"/>
          <w:szCs w:val="28"/>
          <w:lang w:val="it-IT"/>
        </w:rPr>
        <w:t xml:space="preserve"> c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>hiamano mutui prima casa. Nel 2010 il 10% delle richieste ricevute dalle banche per</w:t>
      </w:r>
      <w:r>
        <w:rPr>
          <w:rFonts w:ascii="Times New Roman" w:hAnsi="Times New Roman" w:cs="Times New Roman"/>
          <w:iCs/>
          <w:sz w:val="28"/>
          <w:szCs w:val="28"/>
          <w:lang w:val="it-IT"/>
        </w:rPr>
        <w:t xml:space="preserve"> 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>questo tipo di mutuo sono state fatte da cittadini stranieri. In Lombardia è stato registrato</w:t>
      </w:r>
      <w:r>
        <w:rPr>
          <w:rFonts w:ascii="Times New Roman" w:hAnsi="Times New Roman" w:cs="Times New Roman"/>
          <w:iCs/>
          <w:sz w:val="28"/>
          <w:szCs w:val="28"/>
          <w:lang w:val="it-IT"/>
        </w:rPr>
        <w:t xml:space="preserve"> 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>il maggior numero di richieste fatte dai cittadini stranieri mentre nelle regioni del</w:t>
      </w:r>
      <w:r>
        <w:rPr>
          <w:rFonts w:ascii="Times New Roman" w:hAnsi="Times New Roman" w:cs="Times New Roman"/>
          <w:iCs/>
          <w:sz w:val="28"/>
          <w:szCs w:val="28"/>
          <w:lang w:val="it-IT"/>
        </w:rPr>
        <w:t xml:space="preserve"> 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 xml:space="preserve">Sud il numero di richeste </w:t>
      </w:r>
      <w:r>
        <w:rPr>
          <w:rFonts w:ascii="Times New Roman" w:hAnsi="Times New Roman" w:cs="Times New Roman"/>
          <w:iCs/>
          <w:sz w:val="28"/>
          <w:szCs w:val="28"/>
          <w:lang w:val="it-IT"/>
        </w:rPr>
        <w:t>è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 xml:space="preserve"> stato molto minore.</w:t>
      </w:r>
    </w:p>
    <w:p w:rsidR="00713FFC" w:rsidRPr="00713FFC" w:rsidRDefault="00713FFC" w:rsidP="0007331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it-IT"/>
        </w:rPr>
      </w:pP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>I cittadini italiani spendono mediamente per la prima casa 200.000 euro, mentre i cittadini</w:t>
      </w:r>
      <w:r>
        <w:rPr>
          <w:rFonts w:ascii="Times New Roman" w:hAnsi="Times New Roman" w:cs="Times New Roman"/>
          <w:iCs/>
          <w:sz w:val="28"/>
          <w:szCs w:val="28"/>
          <w:lang w:val="it-IT"/>
        </w:rPr>
        <w:t xml:space="preserve"> 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>stranieri investono 40.000 euro in meno.</w:t>
      </w:r>
    </w:p>
    <w:p w:rsidR="00713FFC" w:rsidRPr="00713FFC" w:rsidRDefault="00713FFC" w:rsidP="0007331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it-IT"/>
        </w:rPr>
      </w:pP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>Al contrario di quel che accade per gli italiani, solo una famiglia su cinque di cittadini</w:t>
      </w:r>
      <w:r>
        <w:rPr>
          <w:rFonts w:ascii="Times New Roman" w:hAnsi="Times New Roman" w:cs="Times New Roman"/>
          <w:iCs/>
          <w:sz w:val="28"/>
          <w:szCs w:val="28"/>
          <w:lang w:val="it-IT"/>
        </w:rPr>
        <w:t xml:space="preserve"> 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>stranieri vive in una casa di propriet</w:t>
      </w:r>
      <w:r w:rsidRPr="00713FFC">
        <w:rPr>
          <w:rFonts w:ascii="Times New Roman" w:hAnsi="Times New Roman" w:cs="Times New Roman"/>
          <w:iCs/>
          <w:sz w:val="28"/>
          <w:szCs w:val="28"/>
        </w:rPr>
        <w:t>а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 xml:space="preserve">. Dunque se la casa </w:t>
      </w:r>
      <w:r>
        <w:rPr>
          <w:rFonts w:ascii="Times New Roman" w:hAnsi="Times New Roman" w:cs="Times New Roman"/>
          <w:iCs/>
          <w:sz w:val="28"/>
          <w:szCs w:val="28"/>
          <w:lang w:val="it-IT"/>
        </w:rPr>
        <w:t>è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 xml:space="preserve"> il sogno degli italiani, lo sta</w:t>
      </w:r>
      <w:r>
        <w:rPr>
          <w:rFonts w:ascii="Times New Roman" w:hAnsi="Times New Roman" w:cs="Times New Roman"/>
          <w:iCs/>
          <w:sz w:val="28"/>
          <w:szCs w:val="28"/>
          <w:lang w:val="it-IT"/>
        </w:rPr>
        <w:t xml:space="preserve"> </w:t>
      </w:r>
      <w:r w:rsidRPr="00713FFC">
        <w:rPr>
          <w:rFonts w:ascii="Times New Roman" w:hAnsi="Times New Roman" w:cs="Times New Roman"/>
          <w:iCs/>
          <w:sz w:val="28"/>
          <w:szCs w:val="28"/>
          <w:lang w:val="it-IT"/>
        </w:rPr>
        <w:t>diventando anche per gli stranieri che vivono in Italia.</w:t>
      </w:r>
    </w:p>
    <w:p w:rsidR="00713FFC" w:rsidRPr="00BE7E58" w:rsidRDefault="00AD66D2" w:rsidP="00713FF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1. </w:t>
      </w:r>
      <w:r w:rsidR="00713FFC"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Con i soldi della vincita del superenalotto la maggioranza degli italiani vorrebbe:</w:t>
      </w:r>
    </w:p>
    <w:p w:rsidR="00AD66D2" w:rsidRPr="00BE7E58" w:rsidRDefault="00AD66D2" w:rsidP="00713FF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="00713FFC"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partire per un viaggio intorno al mondo</w:t>
      </w:r>
    </w:p>
    <w:p w:rsidR="00AD66D2" w:rsidRPr="00BE7E58" w:rsidRDefault="00AD66D2" w:rsidP="00AD66D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="00713FFC"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comprare dei vestiti eleganti</w:t>
      </w:r>
    </w:p>
    <w:p w:rsidR="00713FFC" w:rsidRPr="00BE7E58" w:rsidRDefault="00AD66D2" w:rsidP="00AD66D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="00713FFC"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comprare una casa pi</w:t>
      </w:r>
      <w:r w:rsidR="00C82557"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u’</w:t>
      </w:r>
      <w:r w:rsidR="00713FFC"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 xml:space="preserve"> grande</w:t>
      </w:r>
    </w:p>
    <w:p w:rsidR="00AD66D2" w:rsidRPr="00BE7E58" w:rsidRDefault="00AD66D2" w:rsidP="00AD66D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2. </w:t>
      </w:r>
      <w:r w:rsidR="00713FFC"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Gli italiani che vivono in affitto sono</w:t>
      </w:r>
      <w:r w:rsidRPr="00BE7E58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:</w:t>
      </w:r>
    </w:p>
    <w:p w:rsidR="00AD66D2" w:rsidRPr="00BE7E58" w:rsidRDefault="00AD66D2" w:rsidP="00AD66D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="00713FFC"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poco meno del 70%</w:t>
      </w:r>
    </w:p>
    <w:p w:rsidR="00AD66D2" w:rsidRPr="00BE7E58" w:rsidRDefault="00AD66D2" w:rsidP="00AD66D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="00713FFC"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il 10%</w:t>
      </w:r>
    </w:p>
    <w:p w:rsidR="00AD66D2" w:rsidRPr="00BE7E58" w:rsidRDefault="00AD66D2" w:rsidP="00AD66D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="00C82557" w:rsidRPr="00BE7E58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il 20%</w:t>
      </w:r>
    </w:p>
    <w:p w:rsidR="00AD66D2" w:rsidRPr="00BE7E58" w:rsidRDefault="00AD66D2" w:rsidP="00AD66D2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3. </w:t>
      </w:r>
      <w:r w:rsidR="00C82557"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Il mutuo prima casa è</w:t>
      </w:r>
      <w:r w:rsidRPr="00BE7E58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:</w:t>
      </w:r>
    </w:p>
    <w:p w:rsidR="00C82557" w:rsidRPr="00BE7E58" w:rsidRDefault="00AD66D2" w:rsidP="00C82557">
      <w:pPr>
        <w:shd w:val="clear" w:color="auto" w:fill="FFFFFF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lastRenderedPageBreak/>
        <w:t xml:space="preserve">a) </w:t>
      </w:r>
      <w:r w:rsidR="00C82557"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un prestito a interesse molto alto</w:t>
      </w:r>
    </w:p>
    <w:p w:rsidR="00C82557" w:rsidRPr="00BE7E58" w:rsidRDefault="00C82557" w:rsidP="00C82557">
      <w:pPr>
        <w:shd w:val="clear" w:color="auto" w:fill="FFFFFF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it-IT" w:eastAsia="ru-RU"/>
        </w:rPr>
        <w:t xml:space="preserve">b) </w:t>
      </w:r>
      <w:r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un prestito a interesse ridotto</w:t>
      </w:r>
    </w:p>
    <w:p w:rsidR="00C82557" w:rsidRPr="00BE7E58" w:rsidRDefault="00C82557" w:rsidP="00C82557">
      <w:pPr>
        <w:shd w:val="clear" w:color="auto" w:fill="FFFFFF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it-IT" w:eastAsia="ru-RU"/>
        </w:rPr>
        <w:t xml:space="preserve">c) </w:t>
      </w:r>
      <w:r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uno sconto sul prezzo d’acquisto di una casa</w:t>
      </w:r>
    </w:p>
    <w:p w:rsidR="00C82557" w:rsidRPr="00BE7E58" w:rsidRDefault="00AD66D2" w:rsidP="00C82557">
      <w:pPr>
        <w:shd w:val="clear" w:color="auto" w:fill="FFFFFF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4. </w:t>
      </w:r>
      <w:r w:rsidR="00C82557"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I cittadini stranieri che chiedono un mutuo prima casa sono:</w:t>
      </w:r>
    </w:p>
    <w:p w:rsidR="00C82557" w:rsidRPr="00BE7E58" w:rsidRDefault="00C82557" w:rsidP="00C82557">
      <w:pPr>
        <w:shd w:val="clear" w:color="auto" w:fill="FFFFFF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it-IT" w:eastAsia="ru-RU"/>
        </w:rPr>
        <w:t xml:space="preserve">a) </w:t>
      </w:r>
      <w:r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il 10%</w:t>
      </w:r>
    </w:p>
    <w:p w:rsidR="00C82557" w:rsidRPr="00BE7E58" w:rsidRDefault="00C82557" w:rsidP="00C82557">
      <w:pPr>
        <w:shd w:val="clear" w:color="auto" w:fill="FFFFFF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it-IT" w:eastAsia="ru-RU"/>
        </w:rPr>
        <w:t xml:space="preserve">b) </w:t>
      </w:r>
      <w:r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il 20%</w:t>
      </w:r>
    </w:p>
    <w:p w:rsidR="00C82557" w:rsidRPr="00BE7E58" w:rsidRDefault="00C82557" w:rsidP="00C82557">
      <w:pPr>
        <w:shd w:val="clear" w:color="auto" w:fill="FFFFFF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it-IT" w:eastAsia="ru-RU"/>
        </w:rPr>
        <w:t xml:space="preserve">c) </w:t>
      </w:r>
      <w:r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il 70%</w:t>
      </w:r>
    </w:p>
    <w:p w:rsidR="00C82557" w:rsidRPr="00BE7E58" w:rsidRDefault="00AD66D2" w:rsidP="00C82557">
      <w:pPr>
        <w:shd w:val="clear" w:color="auto" w:fill="FFFFFF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5. </w:t>
      </w:r>
      <w:r w:rsidR="00C82557"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I cittadini stranieri che comprano casa la pagano normalmente:</w:t>
      </w:r>
    </w:p>
    <w:p w:rsidR="00C82557" w:rsidRPr="00BE7E58" w:rsidRDefault="00073313" w:rsidP="00C82557">
      <w:pPr>
        <w:shd w:val="clear" w:color="auto" w:fill="FFFFFF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it-IT" w:eastAsia="ru-RU"/>
        </w:rPr>
        <w:t>a)</w:t>
      </w:r>
      <w:r w:rsidR="00C82557" w:rsidRPr="00BE7E5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it-IT" w:eastAsia="ru-RU"/>
        </w:rPr>
        <w:t xml:space="preserve"> </w:t>
      </w:r>
      <w:r w:rsidR="00C82557"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circa 200.000 euro</w:t>
      </w:r>
    </w:p>
    <w:p w:rsidR="00C82557" w:rsidRPr="00BE7E58" w:rsidRDefault="00073313" w:rsidP="00C82557">
      <w:pPr>
        <w:shd w:val="clear" w:color="auto" w:fill="FFFFFF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it-IT" w:eastAsia="ru-RU"/>
        </w:rPr>
        <w:t>b)</w:t>
      </w:r>
      <w:r w:rsidR="00C82557" w:rsidRPr="00BE7E5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it-IT" w:eastAsia="ru-RU"/>
        </w:rPr>
        <w:t xml:space="preserve"> </w:t>
      </w:r>
      <w:r w:rsidR="00C82557"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40.000 euro</w:t>
      </w:r>
    </w:p>
    <w:p w:rsidR="00C82557" w:rsidRPr="00BE7E58" w:rsidRDefault="00073313" w:rsidP="00C82557">
      <w:pPr>
        <w:shd w:val="clear" w:color="auto" w:fill="FFFFFF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</w:pPr>
      <w:r w:rsidRPr="00BE7E5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it-IT" w:eastAsia="ru-RU"/>
        </w:rPr>
        <w:t xml:space="preserve">c) </w:t>
      </w:r>
      <w:r w:rsidR="00C82557" w:rsidRPr="00BE7E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it-IT" w:eastAsia="ru-RU"/>
        </w:rPr>
        <w:t>40.000 euro in meno dei cittadini italiani</w:t>
      </w:r>
    </w:p>
    <w:p w:rsidR="00AD66D2" w:rsidRPr="00CA33C5" w:rsidRDefault="00AD66D2" w:rsidP="00AD66D2">
      <w:pPr>
        <w:rPr>
          <w:rFonts w:ascii="Times New Roman" w:hAnsi="Times New Roman" w:cs="Times New Roman"/>
          <w:sz w:val="28"/>
          <w:szCs w:val="28"/>
        </w:rPr>
      </w:pPr>
      <w:r w:rsidRPr="00CA33C5">
        <w:rPr>
          <w:rFonts w:ascii="Times New Roman" w:hAnsi="Times New Roman" w:cs="Times New Roman"/>
          <w:b/>
          <w:sz w:val="28"/>
          <w:szCs w:val="28"/>
        </w:rPr>
        <w:t>Задание 2.</w:t>
      </w:r>
      <w:r w:rsidRPr="00CA33C5">
        <w:rPr>
          <w:rFonts w:ascii="Times New Roman" w:hAnsi="Times New Roman" w:cs="Times New Roman"/>
          <w:sz w:val="28"/>
          <w:szCs w:val="28"/>
        </w:rPr>
        <w:t xml:space="preserve"> Прочитай текст и ответь на вопрос, правдиво ли данное утверждение или ложно (</w:t>
      </w:r>
      <w:proofErr w:type="spellStart"/>
      <w:r w:rsidRPr="00CA33C5">
        <w:rPr>
          <w:rFonts w:ascii="Times New Roman" w:hAnsi="Times New Roman" w:cs="Times New Roman"/>
          <w:sz w:val="28"/>
          <w:szCs w:val="28"/>
        </w:rPr>
        <w:t>vero</w:t>
      </w:r>
      <w:proofErr w:type="spellEnd"/>
      <w:r w:rsidRPr="00CA33C5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CA33C5">
        <w:rPr>
          <w:rFonts w:ascii="Times New Roman" w:hAnsi="Times New Roman" w:cs="Times New Roman"/>
          <w:sz w:val="28"/>
          <w:szCs w:val="28"/>
        </w:rPr>
        <w:t>falso</w:t>
      </w:r>
      <w:proofErr w:type="spellEnd"/>
      <w:r w:rsidRPr="00CA33C5">
        <w:rPr>
          <w:rFonts w:ascii="Times New Roman" w:hAnsi="Times New Roman" w:cs="Times New Roman"/>
          <w:sz w:val="28"/>
          <w:szCs w:val="28"/>
        </w:rPr>
        <w:t>). Укажи выбранные варианты под соответствующей цифрой в талоне ответов.</w:t>
      </w:r>
    </w:p>
    <w:p w:rsidR="00AD66D2" w:rsidRPr="00713FFC" w:rsidRDefault="00073313" w:rsidP="00AD66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it-IT"/>
        </w:rPr>
        <w:t>TESTO</w:t>
      </w:r>
      <w:r w:rsidR="00AD66D2" w:rsidRPr="00713FFC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8D503D" w:rsidRPr="008D503D" w:rsidRDefault="008D503D" w:rsidP="00073313">
      <w:pPr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8D503D">
        <w:rPr>
          <w:rFonts w:ascii="Times New Roman" w:hAnsi="Times New Roman" w:cs="Times New Roman"/>
          <w:b/>
          <w:sz w:val="28"/>
          <w:szCs w:val="28"/>
          <w:lang w:val="it-IT"/>
        </w:rPr>
        <w:t>La fiera di Sant’Ambrogio</w:t>
      </w:r>
    </w:p>
    <w:p w:rsidR="008D503D" w:rsidRPr="008D503D" w:rsidRDefault="008D503D" w:rsidP="00073313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8D503D">
        <w:rPr>
          <w:rFonts w:ascii="Times New Roman" w:hAnsi="Times New Roman" w:cs="Times New Roman"/>
          <w:sz w:val="28"/>
          <w:szCs w:val="28"/>
          <w:lang w:val="it-IT"/>
        </w:rPr>
        <w:t>Quest’anno, come ogni anno, dal 5 all’8 dicembre nelle vie del centro di Milano si tiene la fiera di Sant’Ambrogio, conosciuta anche con il nome “obej obej”. Si tratta della festa per il patrono di Milano, Sant’Ambrogio.</w:t>
      </w:r>
    </w:p>
    <w:p w:rsidR="008D503D" w:rsidRPr="008D503D" w:rsidRDefault="008D503D" w:rsidP="00073313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8D503D">
        <w:rPr>
          <w:rFonts w:ascii="Times New Roman" w:hAnsi="Times New Roman" w:cs="Times New Roman"/>
          <w:sz w:val="28"/>
          <w:szCs w:val="28"/>
          <w:lang w:val="it-IT"/>
        </w:rPr>
        <w:t>Attorno al Caste</w:t>
      </w:r>
      <w:r>
        <w:rPr>
          <w:rFonts w:ascii="Times New Roman" w:hAnsi="Times New Roman" w:cs="Times New Roman"/>
          <w:sz w:val="28"/>
          <w:szCs w:val="28"/>
          <w:lang w:val="it-IT"/>
        </w:rPr>
        <w:t>llo Sforzesco sono collocate piu’</w:t>
      </w:r>
      <w:r w:rsidRPr="008D503D">
        <w:rPr>
          <w:rFonts w:ascii="Times New Roman" w:hAnsi="Times New Roman" w:cs="Times New Roman"/>
          <w:sz w:val="28"/>
          <w:szCs w:val="28"/>
          <w:lang w:val="it-IT"/>
        </w:rPr>
        <w:t xml:space="preserve"> di 400 bancarelle che formano un colorato mercatino che attira migliaia di milanesi e di turisti.</w:t>
      </w:r>
    </w:p>
    <w:p w:rsidR="008D503D" w:rsidRPr="008D503D" w:rsidRDefault="008D503D" w:rsidP="00073313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8D503D">
        <w:rPr>
          <w:rFonts w:ascii="Times New Roman" w:hAnsi="Times New Roman" w:cs="Times New Roman"/>
          <w:sz w:val="28"/>
          <w:szCs w:val="28"/>
          <w:lang w:val="it-IT"/>
        </w:rPr>
        <w:t>Nei giorni della festa, fin dal primo mattino, una folla di visitatori si versa nelle vie del mercatino alla ricerca di oggetti da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comperare. Nel mercatino si può</w:t>
      </w:r>
      <w:r w:rsidRPr="008D503D">
        <w:rPr>
          <w:rFonts w:ascii="Times New Roman" w:hAnsi="Times New Roman" w:cs="Times New Roman"/>
          <w:sz w:val="28"/>
          <w:szCs w:val="28"/>
          <w:lang w:val="it-IT"/>
        </w:rPr>
        <w:t xml:space="preserve"> trovare di tutto:antiquariato, abbigliamento, giocattoli, gioielli, scarpe, strumenti musicali e libri. In alcune bancarelle sono venduti anche i dolci natalizi.</w:t>
      </w:r>
    </w:p>
    <w:p w:rsidR="008D503D" w:rsidRPr="008D503D" w:rsidRDefault="008D503D" w:rsidP="00073313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8D503D">
        <w:rPr>
          <w:rFonts w:ascii="Times New Roman" w:hAnsi="Times New Roman" w:cs="Times New Roman"/>
          <w:sz w:val="28"/>
          <w:szCs w:val="28"/>
          <w:lang w:val="it-IT"/>
        </w:rPr>
        <w:t xml:space="preserve">La fiera ha origini molto antiche. Giа 700 anni fa essa si svolgeva lungo le strade che circondavano l’antica basilica </w:t>
      </w:r>
      <w:r>
        <w:rPr>
          <w:rFonts w:ascii="Times New Roman" w:hAnsi="Times New Roman" w:cs="Times New Roman"/>
          <w:sz w:val="28"/>
          <w:szCs w:val="28"/>
          <w:lang w:val="it-IT"/>
        </w:rPr>
        <w:t>di Sant’Ambrogio e ancora oggi è la festa piu’</w:t>
      </w:r>
      <w:r w:rsidRPr="008D503D">
        <w:rPr>
          <w:rFonts w:ascii="Times New Roman" w:hAnsi="Times New Roman" w:cs="Times New Roman"/>
          <w:sz w:val="28"/>
          <w:szCs w:val="28"/>
          <w:lang w:val="it-IT"/>
        </w:rPr>
        <w:t xml:space="preserve"> attesa dai milanesi.</w:t>
      </w:r>
    </w:p>
    <w:p w:rsidR="008D503D" w:rsidRPr="008D503D" w:rsidRDefault="008D503D" w:rsidP="00073313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8D503D">
        <w:rPr>
          <w:rFonts w:ascii="Times New Roman" w:hAnsi="Times New Roman" w:cs="Times New Roman"/>
          <w:sz w:val="28"/>
          <w:szCs w:val="28"/>
          <w:lang w:val="it-IT"/>
        </w:rPr>
        <w:t>Per l’occasione, oltre ai venditori e ai turisti, arrivano da tutta Italia artisti di strada che si esibiscono pubblicamente in danze e canti.</w:t>
      </w:r>
    </w:p>
    <w:p w:rsidR="008D503D" w:rsidRDefault="008D503D" w:rsidP="00073313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8D503D">
        <w:rPr>
          <w:rFonts w:ascii="Times New Roman" w:hAnsi="Times New Roman" w:cs="Times New Roman"/>
          <w:sz w:val="28"/>
          <w:szCs w:val="28"/>
          <w:lang w:val="it-IT"/>
        </w:rPr>
        <w:t>La zon</w:t>
      </w:r>
      <w:r>
        <w:rPr>
          <w:rFonts w:ascii="Times New Roman" w:hAnsi="Times New Roman" w:cs="Times New Roman"/>
          <w:sz w:val="28"/>
          <w:szCs w:val="28"/>
          <w:lang w:val="it-IT"/>
        </w:rPr>
        <w:t>a della fiera di Sant’Ambrogio è</w:t>
      </w:r>
      <w:r w:rsidRPr="008D503D">
        <w:rPr>
          <w:rFonts w:ascii="Times New Roman" w:hAnsi="Times New Roman" w:cs="Times New Roman"/>
          <w:sz w:val="28"/>
          <w:szCs w:val="28"/>
          <w:lang w:val="it-IT"/>
        </w:rPr>
        <w:t xml:space="preserve"> servita dalle stazioni della metropolitana di Sant’Ambrogio e di Piazza Castello, anche se in molti preferiscono raggiungerla facendo una una paseggiata da piazza Duomo.</w:t>
      </w:r>
    </w:p>
    <w:p w:rsidR="00AD66D2" w:rsidRPr="00BE7E58" w:rsidRDefault="00AD66D2" w:rsidP="008D503D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E7E58">
        <w:rPr>
          <w:rFonts w:ascii="Times New Roman" w:hAnsi="Times New Roman" w:cs="Times New Roman"/>
          <w:sz w:val="28"/>
          <w:szCs w:val="28"/>
          <w:lang w:val="it-IT"/>
        </w:rPr>
        <w:lastRenderedPageBreak/>
        <w:t xml:space="preserve">6. </w:t>
      </w:r>
      <w:r w:rsidR="008D503D" w:rsidRPr="00BE7E58">
        <w:rPr>
          <w:rFonts w:ascii="Times New Roman" w:hAnsi="Times New Roman" w:cs="Times New Roman"/>
          <w:iCs/>
          <w:sz w:val="28"/>
          <w:szCs w:val="28"/>
          <w:lang w:val="it-IT"/>
        </w:rPr>
        <w:t>Sant’Ambrogio è il patrono di Milano</w:t>
      </w:r>
    </w:p>
    <w:p w:rsidR="00AD66D2" w:rsidRPr="00BE7E58" w:rsidRDefault="00AD66D2" w:rsidP="00AD66D2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E7E58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8D503D" w:rsidRPr="00BE7E58" w:rsidRDefault="00AD66D2" w:rsidP="00AD66D2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E7E58">
        <w:rPr>
          <w:rFonts w:ascii="Times New Roman" w:hAnsi="Times New Roman" w:cs="Times New Roman"/>
          <w:sz w:val="28"/>
          <w:szCs w:val="28"/>
          <w:lang w:val="it-IT"/>
        </w:rPr>
        <w:t xml:space="preserve">7. </w:t>
      </w:r>
      <w:r w:rsidR="008D503D" w:rsidRPr="00BE7E58">
        <w:rPr>
          <w:rFonts w:ascii="Times New Roman" w:hAnsi="Times New Roman" w:cs="Times New Roman"/>
          <w:iCs/>
          <w:sz w:val="28"/>
          <w:szCs w:val="28"/>
          <w:lang w:val="it-IT"/>
        </w:rPr>
        <w:t>Le bancarelle sono collocate attorno al Castello Sforzesco</w:t>
      </w:r>
    </w:p>
    <w:p w:rsidR="00AD66D2" w:rsidRPr="00BE7E58" w:rsidRDefault="00AD66D2" w:rsidP="00AD66D2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E7E58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AD66D2" w:rsidRPr="00BE7E58" w:rsidRDefault="00AD66D2" w:rsidP="00AD66D2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E7E58">
        <w:rPr>
          <w:rFonts w:ascii="Times New Roman" w:hAnsi="Times New Roman" w:cs="Times New Roman"/>
          <w:sz w:val="28"/>
          <w:szCs w:val="28"/>
          <w:lang w:val="it-IT"/>
        </w:rPr>
        <w:t xml:space="preserve">8. </w:t>
      </w:r>
      <w:r w:rsidR="008D503D" w:rsidRPr="00BE7E58">
        <w:rPr>
          <w:rFonts w:ascii="Times New Roman" w:hAnsi="Times New Roman" w:cs="Times New Roman"/>
          <w:iCs/>
          <w:sz w:val="28"/>
          <w:szCs w:val="28"/>
          <w:lang w:val="it-IT"/>
        </w:rPr>
        <w:t>Alla fiera di Sant’Ambrogio si possono trovare dolci natalzi</w:t>
      </w:r>
    </w:p>
    <w:p w:rsidR="00AD66D2" w:rsidRPr="00BE7E58" w:rsidRDefault="00AD66D2" w:rsidP="00AD66D2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E7E58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8D503D" w:rsidRPr="00BE7E58" w:rsidRDefault="00AD66D2" w:rsidP="00AD66D2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E7E58">
        <w:rPr>
          <w:rFonts w:ascii="Times New Roman" w:hAnsi="Times New Roman" w:cs="Times New Roman"/>
          <w:sz w:val="28"/>
          <w:szCs w:val="28"/>
          <w:lang w:val="it-IT"/>
        </w:rPr>
        <w:t xml:space="preserve">9. </w:t>
      </w:r>
      <w:r w:rsidR="008D503D" w:rsidRPr="00BE7E58">
        <w:rPr>
          <w:rFonts w:ascii="Times New Roman" w:hAnsi="Times New Roman" w:cs="Times New Roman"/>
          <w:iCs/>
          <w:sz w:val="28"/>
          <w:szCs w:val="28"/>
          <w:lang w:val="it-IT"/>
        </w:rPr>
        <w:t>La fiera si tiene da piu’ di mille anni</w:t>
      </w:r>
    </w:p>
    <w:p w:rsidR="00AD66D2" w:rsidRPr="00BE7E58" w:rsidRDefault="00AD66D2" w:rsidP="00AD66D2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E7E58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AD66D2" w:rsidRPr="00BE7E58" w:rsidRDefault="00AD66D2" w:rsidP="00AD66D2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E7E58">
        <w:rPr>
          <w:rFonts w:ascii="Times New Roman" w:hAnsi="Times New Roman" w:cs="Times New Roman"/>
          <w:sz w:val="28"/>
          <w:szCs w:val="28"/>
          <w:lang w:val="it-IT"/>
        </w:rPr>
        <w:t xml:space="preserve">10. </w:t>
      </w:r>
      <w:r w:rsidR="008D503D" w:rsidRPr="00BE7E58">
        <w:rPr>
          <w:rFonts w:ascii="Times New Roman" w:hAnsi="Times New Roman" w:cs="Times New Roman"/>
          <w:iCs/>
          <w:sz w:val="28"/>
          <w:szCs w:val="28"/>
          <w:lang w:val="it-IT"/>
        </w:rPr>
        <w:t>La fiera di San’Ambrogio è per i milanesi quella piu’ attesa</w:t>
      </w:r>
    </w:p>
    <w:p w:rsidR="00AD66D2" w:rsidRPr="00BE7E58" w:rsidRDefault="00AD66D2" w:rsidP="00AD66D2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BE7E58">
        <w:rPr>
          <w:rFonts w:ascii="Times New Roman" w:hAnsi="Times New Roman" w:cs="Times New Roman"/>
          <w:sz w:val="28"/>
          <w:szCs w:val="28"/>
          <w:lang w:val="it-IT"/>
        </w:rPr>
        <w:t>a) vero    b) falso</w:t>
      </w:r>
    </w:p>
    <w:p w:rsidR="001C7200" w:rsidRDefault="001C7200"/>
    <w:sectPr w:rsidR="001C7200" w:rsidSect="0026099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6D2"/>
    <w:rsid w:val="00073313"/>
    <w:rsid w:val="001C7200"/>
    <w:rsid w:val="0026099F"/>
    <w:rsid w:val="00713FFC"/>
    <w:rsid w:val="007740AF"/>
    <w:rsid w:val="008D503D"/>
    <w:rsid w:val="00AD66D2"/>
    <w:rsid w:val="00BE7E58"/>
    <w:rsid w:val="00C8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9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 4</cp:lastModifiedBy>
  <cp:revision>7</cp:revision>
  <dcterms:created xsi:type="dcterms:W3CDTF">2020-09-20T11:17:00Z</dcterms:created>
  <dcterms:modified xsi:type="dcterms:W3CDTF">2020-09-28T11:41:00Z</dcterms:modified>
</cp:coreProperties>
</file>